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0EFCE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 w:bidi="ar"/>
        </w:rPr>
        <w:t>附件1：</w:t>
      </w:r>
    </w:p>
    <w:p w14:paraId="0C8D7881">
      <w:pPr>
        <w:widowControl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 xml:space="preserve">XXX（供应商名称） </w:t>
      </w:r>
    </w:p>
    <w:p w14:paraId="79F31D06">
      <w:pPr>
        <w:widowControl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>关于成都金沙遗址博物馆2026年度职工</w:t>
      </w:r>
    </w:p>
    <w:p w14:paraId="0F32F2F2">
      <w:pPr>
        <w:widowControl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>体检服务</w:t>
      </w:r>
      <w:bookmarkStart w:id="0" w:name="_GoBack"/>
      <w:bookmarkEnd w:id="0"/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 xml:space="preserve">采购项目价格调查公告的回复 </w:t>
      </w:r>
    </w:p>
    <w:p w14:paraId="01DF9140">
      <w:pPr>
        <w:widowControl/>
        <w:spacing w:line="576" w:lineRule="exact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 xml:space="preserve">成都金沙遗址博物馆： </w:t>
      </w:r>
    </w:p>
    <w:p w14:paraId="792F800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 xml:space="preserve">贵单位于 2026 年 X 月 XX 日发布的《成都金沙遗址博物馆关于2026年度职工体检服务采购项目价格调查的公告》收悉。经对项目内容进行认真研究，按照或参照行业普遍标准，结合我单位 （或公司）实际，拟对完成本项目全部工作内容报价（含税）： XXX 元（大写：XXX 元），该报价已包含完成本项目所需的人工、材料、设备、资料、保险、税费、利润等一切费用。 </w:t>
      </w:r>
    </w:p>
    <w:p w14:paraId="33381529">
      <w:pPr>
        <w:widowControl/>
        <w:spacing w:line="576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 xml:space="preserve">最终实际报价，以我单位（或公司）参与本项目投标报价为准。 </w:t>
      </w:r>
    </w:p>
    <w:p w14:paraId="2B93BC63">
      <w:pPr>
        <w:widowControl/>
        <w:spacing w:line="576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报价联系人：XXX，联系电话：XXX。</w:t>
      </w:r>
    </w:p>
    <w:p w14:paraId="7164A85D">
      <w:pPr>
        <w:widowControl/>
        <w:spacing w:line="576" w:lineRule="exact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 xml:space="preserve">  </w:t>
      </w:r>
    </w:p>
    <w:p w14:paraId="5355B232">
      <w:pPr>
        <w:pStyle w:val="4"/>
        <w:ind w:firstLine="64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附件：报价明细表</w:t>
      </w:r>
    </w:p>
    <w:p w14:paraId="7EE6D970">
      <w:pPr>
        <w:pStyle w:val="4"/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</w:pPr>
    </w:p>
    <w:p w14:paraId="00E8CB5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8877A18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64D89291">
      <w:pPr>
        <w:widowControl/>
        <w:spacing w:line="576" w:lineRule="exact"/>
        <w:ind w:firstLine="5120" w:firstLineChars="16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</w:p>
    <w:p w14:paraId="67B4C2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2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1869FA"/>
    <w:rsid w:val="43965217"/>
    <w:rsid w:val="6382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next w:val="5"/>
    <w:qFormat/>
    <w:uiPriority w:val="0"/>
    <w:pPr>
      <w:widowControl/>
      <w:autoSpaceDE w:val="0"/>
      <w:autoSpaceDN w:val="0"/>
      <w:jc w:val="left"/>
    </w:pPr>
    <w:rPr>
      <w:rFonts w:ascii="黑体" w:hAnsi="黑体" w:eastAsia="黑体" w:cs="宋体"/>
      <w:color w:val="000000"/>
      <w:kern w:val="0"/>
      <w:sz w:val="24"/>
    </w:rPr>
  </w:style>
  <w:style w:type="paragraph" w:customStyle="1" w:styleId="5">
    <w:name w:val="toc 21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298</Characters>
  <Lines>0</Lines>
  <Paragraphs>0</Paragraphs>
  <TotalTime>3</TotalTime>
  <ScaleCrop>false</ScaleCrop>
  <LinksUpToDate>false</LinksUpToDate>
  <CharactersWithSpaces>320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2026-07-17T03:43:00Z</dcterms:created>
  <dc:creator>Administrator</dc:creator>
  <cp:lastModifiedBy>南雪</cp:lastModifiedBy>
  <dcterms:modified xsi:type="dcterms:W3CDTF">2026-07-31T02:55:48Z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eyJoZGlkIjoiNGZmZjQ0OGIxMmRjMjQ4ZWIwMjhhNTE1MGJiMDQyNDciLCJ1c2VySWQiOiIxMDMzNzQxNTMwIn0=</vt:lpwstr>
  </property>
  <property fmtid="{D5CDD505-2E9C-101B-9397-08002B2CF9AE}" pid="4" name="ICV">
    <vt:lpwstr>99FE34E2FFF84663ACD10C42BCFF35CE_12</vt:lpwstr>
  </property>
</Properties>
</file>